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00" w:lineRule="exact"/>
        <w:jc w:val="center"/>
        <w:rPr>
          <w:rFonts w:ascii="仿宋" w:hAnsi="仿宋" w:eastAsia="仿宋"/>
          <w:b/>
          <w:sz w:val="36"/>
          <w:szCs w:val="36"/>
        </w:rPr>
      </w:pPr>
      <w:r>
        <w:rPr>
          <w:rFonts w:hint="eastAsia" w:ascii="仿宋" w:hAnsi="仿宋" w:eastAsia="仿宋"/>
          <w:b/>
          <w:sz w:val="36"/>
          <w:szCs w:val="36"/>
        </w:rPr>
        <w:t>西华大学学生  转专业  审批表</w:t>
      </w:r>
      <w:bookmarkStart w:id="0" w:name="_GoBack"/>
      <w:bookmarkEnd w:id="0"/>
    </w:p>
    <w:p>
      <w:pPr>
        <w:jc w:val="center"/>
        <w:rPr>
          <w:rFonts w:ascii="仿宋" w:hAnsi="仿宋" w:eastAsia="仿宋"/>
          <w:b/>
          <w:sz w:val="24"/>
          <w:szCs w:val="24"/>
        </w:rPr>
      </w:pPr>
      <w:r>
        <w:rPr>
          <w:rFonts w:hint="eastAsia" w:ascii="仿宋" w:hAnsi="仿宋" w:eastAsia="仿宋"/>
          <w:b/>
          <w:sz w:val="24"/>
          <w:szCs w:val="24"/>
        </w:rPr>
        <w:t>转入计算机学院专用格式（202</w:t>
      </w:r>
      <w:r>
        <w:rPr>
          <w:rFonts w:hint="eastAsia" w:ascii="仿宋" w:hAnsi="仿宋" w:eastAsia="仿宋"/>
          <w:b/>
          <w:sz w:val="24"/>
          <w:szCs w:val="24"/>
          <w:lang w:val="en-US" w:eastAsia="zh-CN"/>
        </w:rPr>
        <w:t>2</w:t>
      </w:r>
      <w:r>
        <w:rPr>
          <w:rFonts w:hint="eastAsia" w:ascii="仿宋" w:hAnsi="仿宋" w:eastAsia="仿宋"/>
          <w:b/>
          <w:sz w:val="24"/>
          <w:szCs w:val="24"/>
        </w:rPr>
        <w:t>-202</w:t>
      </w:r>
      <w:r>
        <w:rPr>
          <w:rFonts w:hint="eastAsia" w:ascii="仿宋" w:hAnsi="仿宋" w:eastAsia="仿宋"/>
          <w:b/>
          <w:sz w:val="24"/>
          <w:szCs w:val="24"/>
          <w:lang w:val="en-US" w:eastAsia="zh-CN"/>
        </w:rPr>
        <w:t>3</w:t>
      </w:r>
      <w:r>
        <w:rPr>
          <w:rFonts w:hint="eastAsia" w:ascii="仿宋" w:hAnsi="仿宋" w:eastAsia="仿宋"/>
          <w:b/>
          <w:sz w:val="24"/>
          <w:szCs w:val="24"/>
        </w:rPr>
        <w:t>-2学期）</w:t>
      </w:r>
    </w:p>
    <w:p>
      <w:pPr>
        <w:rPr>
          <w:rFonts w:ascii="仿宋" w:hAnsi="仿宋" w:eastAsia="仿宋"/>
        </w:rPr>
      </w:pPr>
    </w:p>
    <w:tbl>
      <w:tblPr>
        <w:tblStyle w:val="7"/>
        <w:tblW w:w="10095" w:type="dxa"/>
        <w:tblInd w:w="-61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2"/>
        <w:gridCol w:w="1528"/>
        <w:gridCol w:w="1147"/>
        <w:gridCol w:w="859"/>
        <w:gridCol w:w="1243"/>
        <w:gridCol w:w="764"/>
        <w:gridCol w:w="1227"/>
        <w:gridCol w:w="901"/>
        <w:gridCol w:w="9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14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姓</w:t>
            </w:r>
            <w:r>
              <w:rPr>
                <w:rFonts w:ascii="仿宋" w:hAnsi="仿宋" w:eastAsia="仿宋"/>
                <w:sz w:val="24"/>
              </w:rPr>
              <w:t xml:space="preserve"> </w:t>
            </w:r>
            <w:r>
              <w:rPr>
                <w:rFonts w:hint="eastAsia" w:ascii="仿宋" w:hAnsi="仿宋" w:eastAsia="仿宋"/>
                <w:sz w:val="24"/>
              </w:rPr>
              <w:t xml:space="preserve"> </w:t>
            </w:r>
            <w:r>
              <w:rPr>
                <w:rFonts w:ascii="仿宋" w:hAnsi="仿宋" w:eastAsia="仿宋"/>
                <w:sz w:val="24"/>
              </w:rPr>
              <w:t xml:space="preserve"> </w:t>
            </w:r>
            <w:r>
              <w:rPr>
                <w:rFonts w:hint="eastAsia" w:ascii="仿宋" w:hAnsi="仿宋" w:eastAsia="仿宋"/>
                <w:sz w:val="24"/>
              </w:rPr>
              <w:t>名</w:t>
            </w:r>
          </w:p>
        </w:tc>
        <w:tc>
          <w:tcPr>
            <w:tcW w:w="1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</w:rPr>
            </w:pP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性</w:t>
            </w:r>
            <w:r>
              <w:rPr>
                <w:rFonts w:ascii="仿宋" w:hAnsi="仿宋" w:eastAsia="仿宋"/>
                <w:sz w:val="24"/>
              </w:rPr>
              <w:t xml:space="preserve"> </w:t>
            </w:r>
            <w:r>
              <w:rPr>
                <w:rFonts w:hint="eastAsia" w:ascii="仿宋" w:hAnsi="仿宋" w:eastAsia="仿宋"/>
                <w:sz w:val="24"/>
              </w:rPr>
              <w:t xml:space="preserve"> 别</w:t>
            </w:r>
          </w:p>
        </w:tc>
        <w:tc>
          <w:tcPr>
            <w:tcW w:w="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学</w:t>
            </w:r>
            <w:r>
              <w:rPr>
                <w:rFonts w:ascii="仿宋" w:hAnsi="仿宋" w:eastAsia="仿宋"/>
                <w:sz w:val="24"/>
              </w:rPr>
              <w:t xml:space="preserve"> </w:t>
            </w:r>
            <w:r>
              <w:rPr>
                <w:rFonts w:hint="eastAsia" w:ascii="仿宋" w:hAnsi="仿宋" w:eastAsia="仿宋"/>
                <w:sz w:val="24"/>
              </w:rPr>
              <w:t xml:space="preserve"> 号</w:t>
            </w:r>
          </w:p>
        </w:tc>
        <w:tc>
          <w:tcPr>
            <w:tcW w:w="19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本或专</w:t>
            </w:r>
          </w:p>
        </w:tc>
        <w:tc>
          <w:tcPr>
            <w:tcW w:w="9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14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现在读学院</w:t>
            </w:r>
          </w:p>
        </w:tc>
        <w:tc>
          <w:tcPr>
            <w:tcW w:w="1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</w:rPr>
            </w:pP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专  业</w:t>
            </w:r>
          </w:p>
        </w:tc>
        <w:tc>
          <w:tcPr>
            <w:tcW w:w="21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7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年级</w:t>
            </w:r>
          </w:p>
        </w:tc>
        <w:tc>
          <w:tcPr>
            <w:tcW w:w="1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一本/二本</w:t>
            </w:r>
          </w:p>
        </w:tc>
        <w:tc>
          <w:tcPr>
            <w:tcW w:w="9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</w:trPr>
        <w:tc>
          <w:tcPr>
            <w:tcW w:w="14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申请转</w:t>
            </w:r>
          </w:p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入学院</w:t>
            </w:r>
          </w:p>
        </w:tc>
        <w:tc>
          <w:tcPr>
            <w:tcW w:w="1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</w:rPr>
            </w:pP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申请转入专业</w:t>
            </w:r>
          </w:p>
        </w:tc>
        <w:tc>
          <w:tcPr>
            <w:tcW w:w="21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7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年级</w:t>
            </w:r>
          </w:p>
        </w:tc>
        <w:tc>
          <w:tcPr>
            <w:tcW w:w="1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一本/二本</w:t>
            </w:r>
          </w:p>
        </w:tc>
        <w:tc>
          <w:tcPr>
            <w:tcW w:w="9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6" w:hRule="atLeast"/>
        </w:trPr>
        <w:tc>
          <w:tcPr>
            <w:tcW w:w="145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申</w:t>
            </w:r>
            <w:r>
              <w:rPr>
                <w:rFonts w:ascii="仿宋" w:hAnsi="仿宋" w:eastAsia="仿宋"/>
                <w:sz w:val="24"/>
              </w:rPr>
              <w:t xml:space="preserve"> </w:t>
            </w:r>
          </w:p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请</w:t>
            </w:r>
          </w:p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事</w:t>
            </w:r>
            <w:r>
              <w:rPr>
                <w:rFonts w:ascii="仿宋" w:hAnsi="仿宋" w:eastAsia="仿宋"/>
                <w:sz w:val="24"/>
              </w:rPr>
              <w:t xml:space="preserve"> </w:t>
            </w:r>
          </w:p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由</w:t>
            </w:r>
          </w:p>
        </w:tc>
        <w:tc>
          <w:tcPr>
            <w:tcW w:w="864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</w:rPr>
            </w:pPr>
          </w:p>
          <w:p>
            <w:pPr>
              <w:spacing w:line="360" w:lineRule="auto"/>
              <w:ind w:right="-342" w:rightChars="-163" w:firstLine="4080" w:firstLineChars="170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申请人：___________</w:t>
            </w:r>
            <w:r>
              <w:rPr>
                <w:rFonts w:ascii="仿宋" w:hAnsi="仿宋" w:eastAsia="仿宋"/>
                <w:sz w:val="24"/>
              </w:rPr>
              <w:t xml:space="preserve"> </w:t>
            </w:r>
            <w:r>
              <w:rPr>
                <w:rFonts w:hint="eastAsia" w:ascii="仿宋" w:hAnsi="仿宋" w:eastAsia="仿宋"/>
                <w:sz w:val="24"/>
              </w:rPr>
              <w:t>时间：__________</w:t>
            </w:r>
          </w:p>
          <w:p>
            <w:pPr>
              <w:spacing w:line="360" w:lineRule="auto"/>
              <w:ind w:right="-342" w:rightChars="-163" w:firstLine="4080" w:firstLineChars="170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申请人电话：________________________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1" w:hRule="atLeast"/>
        </w:trPr>
        <w:tc>
          <w:tcPr>
            <w:tcW w:w="145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高考时为：</w:t>
            </w:r>
          </w:p>
          <w:p>
            <w:pPr>
              <w:spacing w:line="360" w:lineRule="auto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文科生□</w:t>
            </w:r>
          </w:p>
          <w:p>
            <w:pPr>
              <w:spacing w:line="360" w:lineRule="auto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理科生□</w:t>
            </w:r>
          </w:p>
        </w:tc>
        <w:tc>
          <w:tcPr>
            <w:tcW w:w="711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numPr>
                <w:ilvl w:val="0"/>
                <w:numId w:val="1"/>
              </w:numPr>
              <w:spacing w:line="360" w:lineRule="auto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转专业考试总成绩：__________分；</w:t>
            </w:r>
          </w:p>
          <w:p>
            <w:pPr>
              <w:numPr>
                <w:ilvl w:val="0"/>
                <w:numId w:val="1"/>
              </w:numPr>
              <w:spacing w:line="360" w:lineRule="auto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二至少勾选一</w:t>
            </w:r>
          </w:p>
          <w:p>
            <w:pPr>
              <w:spacing w:line="360" w:lineRule="auto"/>
              <w:ind w:firstLine="480" w:firstLineChars="200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Calibri" w:hAnsi="Calibri" w:eastAsia="仿宋" w:cs="Calibri"/>
                <w:sz w:val="24"/>
                <w:szCs w:val="24"/>
              </w:rPr>
              <w:sym w:font="Wingdings 2" w:char="00A3"/>
            </w:r>
            <w:r>
              <w:rPr>
                <w:rFonts w:hint="eastAsia" w:ascii="Calibri" w:hAnsi="Calibri" w:eastAsia="仿宋" w:cs="Calibri"/>
                <w:sz w:val="24"/>
                <w:szCs w:val="24"/>
              </w:rPr>
              <w:t xml:space="preserve"> </w:t>
            </w:r>
            <w:r>
              <w:rPr>
                <w:rFonts w:ascii="Calibri" w:hAnsi="Calibri" w:eastAsia="仿宋" w:cs="Calibri"/>
                <w:sz w:val="24"/>
                <w:szCs w:val="24"/>
              </w:rPr>
              <w:t>①</w:t>
            </w:r>
            <w:r>
              <w:rPr>
                <w:rFonts w:hint="eastAsia" w:ascii="Calibri" w:hAnsi="Calibri" w:eastAsia="仿宋" w:cs="Calibri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英语四级成绩：</w:t>
            </w:r>
            <w:r>
              <w:rPr>
                <w:rFonts w:hint="eastAsia" w:ascii="仿宋" w:hAnsi="仿宋" w:eastAsia="仿宋"/>
                <w:sz w:val="24"/>
                <w:szCs w:val="24"/>
                <w:u w:val="single"/>
              </w:rPr>
              <w:t xml:space="preserve">          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分</w:t>
            </w:r>
          </w:p>
          <w:p>
            <w:pPr>
              <w:spacing w:line="360" w:lineRule="auto"/>
              <w:ind w:firstLine="480" w:firstLineChars="200"/>
              <w:rPr>
                <w:rFonts w:ascii="Calibri" w:hAnsi="Calibri" w:eastAsia="仿宋" w:cs="Calibri"/>
                <w:sz w:val="24"/>
                <w:szCs w:val="24"/>
              </w:rPr>
            </w:pPr>
            <w:r>
              <w:rPr>
                <w:rFonts w:ascii="Calibri" w:hAnsi="Calibri" w:eastAsia="仿宋" w:cs="Calibri"/>
                <w:sz w:val="24"/>
                <w:szCs w:val="24"/>
              </w:rPr>
              <w:sym w:font="Wingdings 2" w:char="00A3"/>
            </w:r>
            <w:r>
              <w:rPr>
                <w:rFonts w:hint="eastAsia" w:ascii="Calibri" w:hAnsi="Calibri" w:eastAsia="仿宋" w:cs="Calibri"/>
                <w:sz w:val="24"/>
                <w:szCs w:val="24"/>
              </w:rPr>
              <w:t xml:space="preserve"> </w:t>
            </w:r>
            <w:r>
              <w:rPr>
                <w:rFonts w:ascii="Calibri" w:hAnsi="Calibri" w:eastAsia="仿宋" w:cs="Calibri"/>
                <w:sz w:val="24"/>
                <w:szCs w:val="24"/>
              </w:rPr>
              <w:t>②</w:t>
            </w:r>
            <w:r>
              <w:rPr>
                <w:rFonts w:hint="eastAsia" w:ascii="Calibri" w:hAnsi="Calibri" w:eastAsia="仿宋" w:cs="Calibri"/>
                <w:sz w:val="24"/>
                <w:szCs w:val="24"/>
              </w:rPr>
              <w:t>《计算机应用基础A（C语言）》成绩：_____分</w:t>
            </w:r>
          </w:p>
          <w:p>
            <w:pPr>
              <w:spacing w:line="360" w:lineRule="auto"/>
              <w:rPr>
                <w:rFonts w:ascii="Calibri" w:hAnsi="Calibri" w:eastAsia="仿宋" w:cs="Calibri"/>
                <w:sz w:val="24"/>
                <w:szCs w:val="24"/>
              </w:rPr>
            </w:pPr>
            <w:r>
              <w:rPr>
                <w:rFonts w:hint="eastAsia" w:ascii="Calibri" w:hAnsi="Calibri" w:eastAsia="仿宋" w:cs="Calibri"/>
                <w:sz w:val="24"/>
                <w:szCs w:val="24"/>
              </w:rPr>
              <w:t xml:space="preserve">       或者《计算机应用基础A（Python语言）》成绩：_____分</w:t>
            </w:r>
          </w:p>
          <w:p>
            <w:pPr>
              <w:numPr>
                <w:ilvl w:val="0"/>
                <w:numId w:val="1"/>
              </w:numPr>
              <w:spacing w:line="360" w:lineRule="auto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《</w:t>
            </w:r>
            <w:r>
              <w:rPr>
                <w:rFonts w:ascii="仿宋" w:hAnsi="仿宋" w:eastAsia="仿宋"/>
                <w:sz w:val="24"/>
              </w:rPr>
              <w:t>大学英语</w:t>
            </w:r>
            <w:r>
              <w:rPr>
                <w:rFonts w:hint="eastAsia" w:ascii="仿宋" w:hAnsi="仿宋" w:eastAsia="仿宋"/>
                <w:sz w:val="24"/>
              </w:rPr>
              <w:t>》成绩：</w:t>
            </w:r>
            <w:r>
              <w:rPr>
                <w:rFonts w:hint="eastAsia" w:ascii="仿宋" w:hAnsi="仿宋" w:eastAsia="仿宋"/>
                <w:sz w:val="24"/>
                <w:u w:val="single"/>
              </w:rPr>
              <w:t xml:space="preserve">           </w:t>
            </w:r>
            <w:r>
              <w:rPr>
                <w:rFonts w:hint="eastAsia" w:ascii="仿宋" w:hAnsi="仿宋" w:eastAsia="仿宋"/>
                <w:sz w:val="24"/>
              </w:rPr>
              <w:t>分；</w:t>
            </w:r>
          </w:p>
          <w:p>
            <w:pPr>
              <w:numPr>
                <w:ilvl w:val="0"/>
                <w:numId w:val="1"/>
              </w:numPr>
              <w:spacing w:line="360" w:lineRule="auto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《</w:t>
            </w:r>
            <w:r>
              <w:rPr>
                <w:rFonts w:ascii="仿宋" w:hAnsi="仿宋" w:eastAsia="仿宋"/>
                <w:sz w:val="24"/>
              </w:rPr>
              <w:t>高等数学</w:t>
            </w:r>
            <w:r>
              <w:rPr>
                <w:rFonts w:hint="eastAsia" w:ascii="仿宋" w:hAnsi="仿宋" w:eastAsia="仿宋"/>
                <w:sz w:val="24"/>
              </w:rPr>
              <w:t>（含经济数学类）》成绩：</w:t>
            </w:r>
            <w:r>
              <w:rPr>
                <w:rFonts w:hint="eastAsia" w:ascii="仿宋" w:hAnsi="仿宋" w:eastAsia="仿宋"/>
                <w:sz w:val="24"/>
                <w:u w:val="single"/>
              </w:rPr>
              <w:t xml:space="preserve">          </w:t>
            </w:r>
            <w:r>
              <w:rPr>
                <w:rFonts w:hint="eastAsia" w:ascii="仿宋" w:hAnsi="仿宋" w:eastAsia="仿宋"/>
                <w:sz w:val="24"/>
              </w:rPr>
              <w:t>分；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9" w:hRule="atLeast"/>
        </w:trPr>
        <w:tc>
          <w:tcPr>
            <w:tcW w:w="14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所在学院</w:t>
            </w:r>
          </w:p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意</w:t>
            </w:r>
            <w:r>
              <w:rPr>
                <w:rFonts w:ascii="仿宋" w:hAnsi="仿宋" w:eastAsia="仿宋"/>
                <w:sz w:val="24"/>
              </w:rPr>
              <w:t xml:space="preserve">  </w:t>
            </w:r>
            <w:r>
              <w:rPr>
                <w:rFonts w:hint="eastAsia" w:ascii="仿宋" w:hAnsi="仿宋" w:eastAsia="仿宋"/>
                <w:sz w:val="24"/>
              </w:rPr>
              <w:t xml:space="preserve">  见</w:t>
            </w:r>
          </w:p>
        </w:tc>
        <w:tc>
          <w:tcPr>
            <w:tcW w:w="864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2" w:hRule="atLeast"/>
        </w:trPr>
        <w:tc>
          <w:tcPr>
            <w:tcW w:w="14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转入学院</w:t>
            </w:r>
          </w:p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意</w:t>
            </w:r>
            <w:r>
              <w:rPr>
                <w:rFonts w:ascii="仿宋" w:hAnsi="仿宋" w:eastAsia="仿宋"/>
                <w:sz w:val="24"/>
              </w:rPr>
              <w:t xml:space="preserve">  </w:t>
            </w:r>
            <w:r>
              <w:rPr>
                <w:rFonts w:hint="eastAsia" w:ascii="仿宋" w:hAnsi="仿宋" w:eastAsia="仿宋"/>
                <w:sz w:val="24"/>
              </w:rPr>
              <w:t xml:space="preserve">  见</w:t>
            </w:r>
          </w:p>
        </w:tc>
        <w:tc>
          <w:tcPr>
            <w:tcW w:w="864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0" w:hRule="atLeast"/>
        </w:trPr>
        <w:tc>
          <w:tcPr>
            <w:tcW w:w="14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教务处</w:t>
            </w:r>
          </w:p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意</w:t>
            </w:r>
            <w:r>
              <w:rPr>
                <w:rFonts w:ascii="仿宋" w:hAnsi="仿宋" w:eastAsia="仿宋"/>
                <w:sz w:val="24"/>
              </w:rPr>
              <w:t xml:space="preserve">  </w:t>
            </w:r>
            <w:r>
              <w:rPr>
                <w:rFonts w:hint="eastAsia" w:ascii="仿宋" w:hAnsi="仿宋" w:eastAsia="仿宋"/>
                <w:sz w:val="24"/>
              </w:rPr>
              <w:t>见</w:t>
            </w:r>
          </w:p>
        </w:tc>
        <w:tc>
          <w:tcPr>
            <w:tcW w:w="864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7" w:hRule="atLeast"/>
        </w:trPr>
        <w:tc>
          <w:tcPr>
            <w:tcW w:w="14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校</w:t>
            </w:r>
            <w:r>
              <w:rPr>
                <w:rFonts w:ascii="仿宋" w:hAnsi="仿宋" w:eastAsia="仿宋"/>
                <w:sz w:val="24"/>
              </w:rPr>
              <w:t xml:space="preserve">  </w:t>
            </w:r>
            <w:r>
              <w:rPr>
                <w:rFonts w:hint="eastAsia" w:ascii="仿宋" w:hAnsi="仿宋" w:eastAsia="仿宋"/>
                <w:sz w:val="24"/>
              </w:rPr>
              <w:t>长</w:t>
            </w:r>
          </w:p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批</w:t>
            </w:r>
            <w:r>
              <w:rPr>
                <w:rFonts w:ascii="仿宋" w:hAnsi="仿宋" w:eastAsia="仿宋"/>
                <w:sz w:val="24"/>
              </w:rPr>
              <w:t xml:space="preserve">  </w:t>
            </w:r>
            <w:r>
              <w:rPr>
                <w:rFonts w:hint="eastAsia" w:ascii="仿宋" w:hAnsi="仿宋" w:eastAsia="仿宋"/>
                <w:sz w:val="24"/>
              </w:rPr>
              <w:t>示</w:t>
            </w:r>
          </w:p>
        </w:tc>
        <w:tc>
          <w:tcPr>
            <w:tcW w:w="864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9" w:hRule="atLeast"/>
        </w:trPr>
        <w:tc>
          <w:tcPr>
            <w:tcW w:w="14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备</w:t>
            </w:r>
            <w:r>
              <w:rPr>
                <w:rFonts w:ascii="仿宋" w:hAnsi="仿宋" w:eastAsia="仿宋"/>
                <w:sz w:val="24"/>
              </w:rPr>
              <w:t xml:space="preserve">  </w:t>
            </w:r>
            <w:r>
              <w:rPr>
                <w:rFonts w:hint="eastAsia" w:ascii="仿宋" w:hAnsi="仿宋" w:eastAsia="仿宋"/>
                <w:sz w:val="24"/>
              </w:rPr>
              <w:t>注</w:t>
            </w:r>
          </w:p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864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auto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若申请转入专业人数已满，你</w:t>
            </w:r>
          </w:p>
          <w:p>
            <w:pPr>
              <w:numPr>
                <w:ilvl w:val="0"/>
                <w:numId w:val="2"/>
              </w:numPr>
              <w:spacing w:line="480" w:lineRule="auto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是否“接受”专业调剂？答：_________  签名：_______________</w:t>
            </w:r>
          </w:p>
          <w:p>
            <w:pPr>
              <w:numPr>
                <w:ilvl w:val="0"/>
                <w:numId w:val="2"/>
              </w:numPr>
              <w:spacing w:line="480" w:lineRule="auto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调剂顺序为：(1)_________________；(2)________________ 签名：______________</w:t>
            </w:r>
          </w:p>
        </w:tc>
      </w:tr>
    </w:tbl>
    <w:p>
      <w:pPr>
        <w:rPr>
          <w:rFonts w:ascii="仿宋" w:hAnsi="仿宋" w:eastAsia="仿宋"/>
        </w:rPr>
      </w:pPr>
    </w:p>
    <w:sectPr>
      <w:pgSz w:w="11906" w:h="16838"/>
      <w:pgMar w:top="826" w:right="1486" w:bottom="993" w:left="138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8303696"/>
    <w:multiLevelType w:val="singleLevel"/>
    <w:tmpl w:val="88303696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5F7F22EF"/>
    <w:multiLevelType w:val="singleLevel"/>
    <w:tmpl w:val="5F7F22EF"/>
    <w:lvl w:ilvl="0" w:tentative="0">
      <w:start w:val="1"/>
      <w:numFmt w:val="decimal"/>
      <w:suff w:val="space"/>
      <w:lvlText w:val="%1、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mM0MGIxNTUxYzZjMTc4NTE5ZTI4YjI1NTBhOWMyMDAifQ=="/>
  </w:docVars>
  <w:rsids>
    <w:rsidRoot w:val="003F0C42"/>
    <w:rsid w:val="00001426"/>
    <w:rsid w:val="00003025"/>
    <w:rsid w:val="00013AC1"/>
    <w:rsid w:val="00032B48"/>
    <w:rsid w:val="00045A86"/>
    <w:rsid w:val="00054ECA"/>
    <w:rsid w:val="000560A0"/>
    <w:rsid w:val="00057251"/>
    <w:rsid w:val="0006785D"/>
    <w:rsid w:val="00071C5A"/>
    <w:rsid w:val="0007430F"/>
    <w:rsid w:val="00074CC2"/>
    <w:rsid w:val="00091254"/>
    <w:rsid w:val="00091411"/>
    <w:rsid w:val="00094DB1"/>
    <w:rsid w:val="000A00F3"/>
    <w:rsid w:val="000A75AF"/>
    <w:rsid w:val="000B2A40"/>
    <w:rsid w:val="000B334B"/>
    <w:rsid w:val="000C0097"/>
    <w:rsid w:val="000C34C7"/>
    <w:rsid w:val="000C3F22"/>
    <w:rsid w:val="000C6728"/>
    <w:rsid w:val="000D11F0"/>
    <w:rsid w:val="000D1329"/>
    <w:rsid w:val="000D485B"/>
    <w:rsid w:val="000E45B8"/>
    <w:rsid w:val="000E53C9"/>
    <w:rsid w:val="000E6981"/>
    <w:rsid w:val="000F05E3"/>
    <w:rsid w:val="000F2A54"/>
    <w:rsid w:val="000F70A4"/>
    <w:rsid w:val="000F75FF"/>
    <w:rsid w:val="000F782D"/>
    <w:rsid w:val="001143DB"/>
    <w:rsid w:val="001252EC"/>
    <w:rsid w:val="00130D85"/>
    <w:rsid w:val="0013505D"/>
    <w:rsid w:val="00141CD1"/>
    <w:rsid w:val="00142083"/>
    <w:rsid w:val="0014714A"/>
    <w:rsid w:val="00150F03"/>
    <w:rsid w:val="00160D17"/>
    <w:rsid w:val="00181515"/>
    <w:rsid w:val="00186E7D"/>
    <w:rsid w:val="00194BF9"/>
    <w:rsid w:val="001A13B3"/>
    <w:rsid w:val="001A148E"/>
    <w:rsid w:val="001B1649"/>
    <w:rsid w:val="001B5244"/>
    <w:rsid w:val="001B6A3C"/>
    <w:rsid w:val="001C7EA8"/>
    <w:rsid w:val="001D010A"/>
    <w:rsid w:val="001D0398"/>
    <w:rsid w:val="001D16E1"/>
    <w:rsid w:val="001D18B4"/>
    <w:rsid w:val="001D5760"/>
    <w:rsid w:val="001D5A55"/>
    <w:rsid w:val="001E4DFB"/>
    <w:rsid w:val="001E5B46"/>
    <w:rsid w:val="001F2AE8"/>
    <w:rsid w:val="00200CB5"/>
    <w:rsid w:val="00200E27"/>
    <w:rsid w:val="00201F1D"/>
    <w:rsid w:val="0020377D"/>
    <w:rsid w:val="002039A3"/>
    <w:rsid w:val="00207FF9"/>
    <w:rsid w:val="00212F32"/>
    <w:rsid w:val="00213C30"/>
    <w:rsid w:val="00224027"/>
    <w:rsid w:val="00224663"/>
    <w:rsid w:val="0022567F"/>
    <w:rsid w:val="00225C42"/>
    <w:rsid w:val="00233DD0"/>
    <w:rsid w:val="00236A39"/>
    <w:rsid w:val="0023723B"/>
    <w:rsid w:val="00241D07"/>
    <w:rsid w:val="002544EC"/>
    <w:rsid w:val="002553E8"/>
    <w:rsid w:val="00257783"/>
    <w:rsid w:val="00264930"/>
    <w:rsid w:val="00267845"/>
    <w:rsid w:val="00274690"/>
    <w:rsid w:val="0027512E"/>
    <w:rsid w:val="00282F9D"/>
    <w:rsid w:val="002909BB"/>
    <w:rsid w:val="00291636"/>
    <w:rsid w:val="00292336"/>
    <w:rsid w:val="00295381"/>
    <w:rsid w:val="002A6BA9"/>
    <w:rsid w:val="002A6C3E"/>
    <w:rsid w:val="002A75C0"/>
    <w:rsid w:val="002B2AEB"/>
    <w:rsid w:val="002B2ED3"/>
    <w:rsid w:val="002C080E"/>
    <w:rsid w:val="002C61E5"/>
    <w:rsid w:val="002C7424"/>
    <w:rsid w:val="002D480C"/>
    <w:rsid w:val="002D666A"/>
    <w:rsid w:val="002E0A0A"/>
    <w:rsid w:val="002E1299"/>
    <w:rsid w:val="002E2A07"/>
    <w:rsid w:val="002E731C"/>
    <w:rsid w:val="002F0BD4"/>
    <w:rsid w:val="002F7BBD"/>
    <w:rsid w:val="00301805"/>
    <w:rsid w:val="00301F7F"/>
    <w:rsid w:val="0030618B"/>
    <w:rsid w:val="00310D27"/>
    <w:rsid w:val="00320FD8"/>
    <w:rsid w:val="003219D1"/>
    <w:rsid w:val="00326B71"/>
    <w:rsid w:val="00326E07"/>
    <w:rsid w:val="00331D6A"/>
    <w:rsid w:val="00343522"/>
    <w:rsid w:val="00347F47"/>
    <w:rsid w:val="00352354"/>
    <w:rsid w:val="00352CD4"/>
    <w:rsid w:val="00353528"/>
    <w:rsid w:val="00355ADF"/>
    <w:rsid w:val="00357389"/>
    <w:rsid w:val="00363E0A"/>
    <w:rsid w:val="00367860"/>
    <w:rsid w:val="0037119D"/>
    <w:rsid w:val="00380637"/>
    <w:rsid w:val="0038220B"/>
    <w:rsid w:val="00383BFC"/>
    <w:rsid w:val="00386C0E"/>
    <w:rsid w:val="003932B4"/>
    <w:rsid w:val="00394912"/>
    <w:rsid w:val="003A19E7"/>
    <w:rsid w:val="003A51EA"/>
    <w:rsid w:val="003A7D59"/>
    <w:rsid w:val="003B188E"/>
    <w:rsid w:val="003C0D69"/>
    <w:rsid w:val="003C5C24"/>
    <w:rsid w:val="003D2F32"/>
    <w:rsid w:val="003D6F72"/>
    <w:rsid w:val="003E1ECB"/>
    <w:rsid w:val="003E2CA6"/>
    <w:rsid w:val="003F079E"/>
    <w:rsid w:val="003F0C42"/>
    <w:rsid w:val="003F290F"/>
    <w:rsid w:val="003F2BDF"/>
    <w:rsid w:val="003F539A"/>
    <w:rsid w:val="003F5858"/>
    <w:rsid w:val="00401B53"/>
    <w:rsid w:val="00405C69"/>
    <w:rsid w:val="00406CB3"/>
    <w:rsid w:val="00414EDA"/>
    <w:rsid w:val="00421E22"/>
    <w:rsid w:val="00423068"/>
    <w:rsid w:val="004255B2"/>
    <w:rsid w:val="004317D8"/>
    <w:rsid w:val="004401BB"/>
    <w:rsid w:val="00441AB5"/>
    <w:rsid w:val="004525B4"/>
    <w:rsid w:val="004528D9"/>
    <w:rsid w:val="00457533"/>
    <w:rsid w:val="00461D50"/>
    <w:rsid w:val="004641AD"/>
    <w:rsid w:val="00466C5F"/>
    <w:rsid w:val="004731A0"/>
    <w:rsid w:val="004747E5"/>
    <w:rsid w:val="00482EDE"/>
    <w:rsid w:val="004854F2"/>
    <w:rsid w:val="00485AB3"/>
    <w:rsid w:val="00485BDE"/>
    <w:rsid w:val="00485EE8"/>
    <w:rsid w:val="00490AE1"/>
    <w:rsid w:val="00492F7D"/>
    <w:rsid w:val="00495DA1"/>
    <w:rsid w:val="004975E8"/>
    <w:rsid w:val="004A11EA"/>
    <w:rsid w:val="004A343C"/>
    <w:rsid w:val="004A4710"/>
    <w:rsid w:val="004A4A4E"/>
    <w:rsid w:val="004A5F14"/>
    <w:rsid w:val="004B10DB"/>
    <w:rsid w:val="004B3D34"/>
    <w:rsid w:val="004B3ED7"/>
    <w:rsid w:val="004B5C91"/>
    <w:rsid w:val="004B7D8D"/>
    <w:rsid w:val="004C2A88"/>
    <w:rsid w:val="004C33E1"/>
    <w:rsid w:val="004C40F6"/>
    <w:rsid w:val="004E01AF"/>
    <w:rsid w:val="004E456A"/>
    <w:rsid w:val="004F14AA"/>
    <w:rsid w:val="00503619"/>
    <w:rsid w:val="00513E73"/>
    <w:rsid w:val="0052228C"/>
    <w:rsid w:val="00526D14"/>
    <w:rsid w:val="00533A74"/>
    <w:rsid w:val="00536D59"/>
    <w:rsid w:val="00540170"/>
    <w:rsid w:val="00544110"/>
    <w:rsid w:val="00550212"/>
    <w:rsid w:val="00550B21"/>
    <w:rsid w:val="00551891"/>
    <w:rsid w:val="005556E7"/>
    <w:rsid w:val="0055602C"/>
    <w:rsid w:val="00556C06"/>
    <w:rsid w:val="00561553"/>
    <w:rsid w:val="0056182F"/>
    <w:rsid w:val="005750DE"/>
    <w:rsid w:val="00575FE0"/>
    <w:rsid w:val="005820C0"/>
    <w:rsid w:val="0058312A"/>
    <w:rsid w:val="00587E17"/>
    <w:rsid w:val="005904B7"/>
    <w:rsid w:val="00590C81"/>
    <w:rsid w:val="00591616"/>
    <w:rsid w:val="005A06A8"/>
    <w:rsid w:val="005B243F"/>
    <w:rsid w:val="005B540E"/>
    <w:rsid w:val="005C6A16"/>
    <w:rsid w:val="005D0F11"/>
    <w:rsid w:val="005D4C30"/>
    <w:rsid w:val="005D6A91"/>
    <w:rsid w:val="005E01ED"/>
    <w:rsid w:val="005E482A"/>
    <w:rsid w:val="005E4DA5"/>
    <w:rsid w:val="005F0A41"/>
    <w:rsid w:val="005F2A33"/>
    <w:rsid w:val="00601165"/>
    <w:rsid w:val="006137A0"/>
    <w:rsid w:val="006152C1"/>
    <w:rsid w:val="00616282"/>
    <w:rsid w:val="00617BD1"/>
    <w:rsid w:val="0064559A"/>
    <w:rsid w:val="00646D1B"/>
    <w:rsid w:val="006510EF"/>
    <w:rsid w:val="00656900"/>
    <w:rsid w:val="00660FE7"/>
    <w:rsid w:val="006645CA"/>
    <w:rsid w:val="00667840"/>
    <w:rsid w:val="0067730B"/>
    <w:rsid w:val="00684163"/>
    <w:rsid w:val="006850ED"/>
    <w:rsid w:val="00687C4D"/>
    <w:rsid w:val="006906CB"/>
    <w:rsid w:val="0069526C"/>
    <w:rsid w:val="00697AEC"/>
    <w:rsid w:val="006A4E0E"/>
    <w:rsid w:val="006A6353"/>
    <w:rsid w:val="006B3239"/>
    <w:rsid w:val="006B3A7C"/>
    <w:rsid w:val="006C1FEB"/>
    <w:rsid w:val="006C3EB1"/>
    <w:rsid w:val="006C6269"/>
    <w:rsid w:val="006D4FB7"/>
    <w:rsid w:val="006D6520"/>
    <w:rsid w:val="006F039B"/>
    <w:rsid w:val="006F64B6"/>
    <w:rsid w:val="00703A52"/>
    <w:rsid w:val="00705076"/>
    <w:rsid w:val="0070783F"/>
    <w:rsid w:val="00713021"/>
    <w:rsid w:val="00713F03"/>
    <w:rsid w:val="007152B2"/>
    <w:rsid w:val="007158B9"/>
    <w:rsid w:val="00720606"/>
    <w:rsid w:val="007208F8"/>
    <w:rsid w:val="00724470"/>
    <w:rsid w:val="00724547"/>
    <w:rsid w:val="00725EA6"/>
    <w:rsid w:val="00726318"/>
    <w:rsid w:val="0074601F"/>
    <w:rsid w:val="0074615B"/>
    <w:rsid w:val="007465DD"/>
    <w:rsid w:val="007512C1"/>
    <w:rsid w:val="00753214"/>
    <w:rsid w:val="00753F9C"/>
    <w:rsid w:val="007610D7"/>
    <w:rsid w:val="007739F9"/>
    <w:rsid w:val="00774BDA"/>
    <w:rsid w:val="00775026"/>
    <w:rsid w:val="00777250"/>
    <w:rsid w:val="0079465A"/>
    <w:rsid w:val="00796EBE"/>
    <w:rsid w:val="007A34A4"/>
    <w:rsid w:val="007A4E94"/>
    <w:rsid w:val="007A5D7A"/>
    <w:rsid w:val="007B2131"/>
    <w:rsid w:val="007B3639"/>
    <w:rsid w:val="007B629B"/>
    <w:rsid w:val="007C01E4"/>
    <w:rsid w:val="007C2F91"/>
    <w:rsid w:val="007C36EA"/>
    <w:rsid w:val="007C6E9D"/>
    <w:rsid w:val="007D062F"/>
    <w:rsid w:val="007D0E2E"/>
    <w:rsid w:val="007D4F1E"/>
    <w:rsid w:val="007E432E"/>
    <w:rsid w:val="007E5264"/>
    <w:rsid w:val="007F330E"/>
    <w:rsid w:val="007F54F3"/>
    <w:rsid w:val="0080672E"/>
    <w:rsid w:val="00810380"/>
    <w:rsid w:val="008111D8"/>
    <w:rsid w:val="00813D86"/>
    <w:rsid w:val="00814E76"/>
    <w:rsid w:val="008151B2"/>
    <w:rsid w:val="00824E92"/>
    <w:rsid w:val="008273A8"/>
    <w:rsid w:val="00840B18"/>
    <w:rsid w:val="008444FE"/>
    <w:rsid w:val="008445EC"/>
    <w:rsid w:val="00846956"/>
    <w:rsid w:val="00846D27"/>
    <w:rsid w:val="008537FE"/>
    <w:rsid w:val="00861C8E"/>
    <w:rsid w:val="00867429"/>
    <w:rsid w:val="00867AC5"/>
    <w:rsid w:val="00887FEB"/>
    <w:rsid w:val="008A1021"/>
    <w:rsid w:val="008B090C"/>
    <w:rsid w:val="008B3ABD"/>
    <w:rsid w:val="008B4EFF"/>
    <w:rsid w:val="008B4F15"/>
    <w:rsid w:val="008D7243"/>
    <w:rsid w:val="008E0553"/>
    <w:rsid w:val="008E0F02"/>
    <w:rsid w:val="008F4092"/>
    <w:rsid w:val="00901204"/>
    <w:rsid w:val="00905038"/>
    <w:rsid w:val="00905941"/>
    <w:rsid w:val="00920E54"/>
    <w:rsid w:val="00921F28"/>
    <w:rsid w:val="00926C2D"/>
    <w:rsid w:val="00931BD9"/>
    <w:rsid w:val="00932EA1"/>
    <w:rsid w:val="00933D02"/>
    <w:rsid w:val="00934201"/>
    <w:rsid w:val="00934CE3"/>
    <w:rsid w:val="00940D2F"/>
    <w:rsid w:val="00944652"/>
    <w:rsid w:val="00944C0B"/>
    <w:rsid w:val="00945A4C"/>
    <w:rsid w:val="0095217E"/>
    <w:rsid w:val="00954B16"/>
    <w:rsid w:val="009657AF"/>
    <w:rsid w:val="0097491C"/>
    <w:rsid w:val="009755B3"/>
    <w:rsid w:val="009848C7"/>
    <w:rsid w:val="00990B60"/>
    <w:rsid w:val="00991B5C"/>
    <w:rsid w:val="009A1C60"/>
    <w:rsid w:val="009A1EDC"/>
    <w:rsid w:val="009A2950"/>
    <w:rsid w:val="009A375C"/>
    <w:rsid w:val="009A4B4F"/>
    <w:rsid w:val="009B0BF0"/>
    <w:rsid w:val="009B26D2"/>
    <w:rsid w:val="009B3141"/>
    <w:rsid w:val="009B4AB1"/>
    <w:rsid w:val="009B5CCD"/>
    <w:rsid w:val="009B6B8E"/>
    <w:rsid w:val="009C21B4"/>
    <w:rsid w:val="009C3953"/>
    <w:rsid w:val="009C5B5C"/>
    <w:rsid w:val="009C6CE1"/>
    <w:rsid w:val="009C7B4D"/>
    <w:rsid w:val="009D0305"/>
    <w:rsid w:val="009D1A05"/>
    <w:rsid w:val="009D6940"/>
    <w:rsid w:val="009E3CAE"/>
    <w:rsid w:val="009E4EEF"/>
    <w:rsid w:val="009E7B39"/>
    <w:rsid w:val="009F4BB6"/>
    <w:rsid w:val="009F783C"/>
    <w:rsid w:val="009F789B"/>
    <w:rsid w:val="00A042E8"/>
    <w:rsid w:val="00A076B0"/>
    <w:rsid w:val="00A121E6"/>
    <w:rsid w:val="00A137E6"/>
    <w:rsid w:val="00A147A0"/>
    <w:rsid w:val="00A148E7"/>
    <w:rsid w:val="00A17007"/>
    <w:rsid w:val="00A20300"/>
    <w:rsid w:val="00A22D35"/>
    <w:rsid w:val="00A27CC7"/>
    <w:rsid w:val="00A354E9"/>
    <w:rsid w:val="00A47E42"/>
    <w:rsid w:val="00A52094"/>
    <w:rsid w:val="00A52EBC"/>
    <w:rsid w:val="00A621E9"/>
    <w:rsid w:val="00A86DB5"/>
    <w:rsid w:val="00A8739F"/>
    <w:rsid w:val="00A921BD"/>
    <w:rsid w:val="00A9361D"/>
    <w:rsid w:val="00AA3022"/>
    <w:rsid w:val="00AA6141"/>
    <w:rsid w:val="00AB0361"/>
    <w:rsid w:val="00AB1517"/>
    <w:rsid w:val="00AB3CAB"/>
    <w:rsid w:val="00AB7893"/>
    <w:rsid w:val="00AC5B74"/>
    <w:rsid w:val="00AC775A"/>
    <w:rsid w:val="00AC7908"/>
    <w:rsid w:val="00AD03A4"/>
    <w:rsid w:val="00AD333B"/>
    <w:rsid w:val="00AD6AAC"/>
    <w:rsid w:val="00AD7CE1"/>
    <w:rsid w:val="00AE1023"/>
    <w:rsid w:val="00AE48AF"/>
    <w:rsid w:val="00AF6690"/>
    <w:rsid w:val="00AF704B"/>
    <w:rsid w:val="00B020FD"/>
    <w:rsid w:val="00B02CC9"/>
    <w:rsid w:val="00B030BC"/>
    <w:rsid w:val="00B03C98"/>
    <w:rsid w:val="00B1607C"/>
    <w:rsid w:val="00B23024"/>
    <w:rsid w:val="00B3110C"/>
    <w:rsid w:val="00B33717"/>
    <w:rsid w:val="00B35BB4"/>
    <w:rsid w:val="00B408CF"/>
    <w:rsid w:val="00B428B0"/>
    <w:rsid w:val="00B43121"/>
    <w:rsid w:val="00B4313A"/>
    <w:rsid w:val="00B431AA"/>
    <w:rsid w:val="00B46385"/>
    <w:rsid w:val="00B47615"/>
    <w:rsid w:val="00B5285D"/>
    <w:rsid w:val="00B574C6"/>
    <w:rsid w:val="00B57D3D"/>
    <w:rsid w:val="00B61FC0"/>
    <w:rsid w:val="00B769CB"/>
    <w:rsid w:val="00B77DDD"/>
    <w:rsid w:val="00B8295D"/>
    <w:rsid w:val="00B83941"/>
    <w:rsid w:val="00B9151C"/>
    <w:rsid w:val="00B91F20"/>
    <w:rsid w:val="00B97ABF"/>
    <w:rsid w:val="00B97B69"/>
    <w:rsid w:val="00BA1C73"/>
    <w:rsid w:val="00BA2D07"/>
    <w:rsid w:val="00BA2D4C"/>
    <w:rsid w:val="00BA3CAC"/>
    <w:rsid w:val="00BA7533"/>
    <w:rsid w:val="00BB7E6B"/>
    <w:rsid w:val="00BC0153"/>
    <w:rsid w:val="00BC19DA"/>
    <w:rsid w:val="00BC7863"/>
    <w:rsid w:val="00BE7CA8"/>
    <w:rsid w:val="00BF026F"/>
    <w:rsid w:val="00BF5CB6"/>
    <w:rsid w:val="00BF6999"/>
    <w:rsid w:val="00C0063C"/>
    <w:rsid w:val="00C01C5D"/>
    <w:rsid w:val="00C05236"/>
    <w:rsid w:val="00C10A3D"/>
    <w:rsid w:val="00C116AE"/>
    <w:rsid w:val="00C17D8B"/>
    <w:rsid w:val="00C20BB1"/>
    <w:rsid w:val="00C31075"/>
    <w:rsid w:val="00C317AE"/>
    <w:rsid w:val="00C34704"/>
    <w:rsid w:val="00C44D1F"/>
    <w:rsid w:val="00C45E03"/>
    <w:rsid w:val="00C47D60"/>
    <w:rsid w:val="00C513DF"/>
    <w:rsid w:val="00C6187D"/>
    <w:rsid w:val="00C636C6"/>
    <w:rsid w:val="00C64117"/>
    <w:rsid w:val="00C642B2"/>
    <w:rsid w:val="00C64708"/>
    <w:rsid w:val="00C6578B"/>
    <w:rsid w:val="00C822E3"/>
    <w:rsid w:val="00C84BDE"/>
    <w:rsid w:val="00C87A61"/>
    <w:rsid w:val="00C9016B"/>
    <w:rsid w:val="00C92063"/>
    <w:rsid w:val="00C92D69"/>
    <w:rsid w:val="00C96ED3"/>
    <w:rsid w:val="00CB283F"/>
    <w:rsid w:val="00CD32F2"/>
    <w:rsid w:val="00CE2077"/>
    <w:rsid w:val="00CE289E"/>
    <w:rsid w:val="00CE7F21"/>
    <w:rsid w:val="00CF38CF"/>
    <w:rsid w:val="00CF55B2"/>
    <w:rsid w:val="00D11420"/>
    <w:rsid w:val="00D1535B"/>
    <w:rsid w:val="00D26B0A"/>
    <w:rsid w:val="00D30B79"/>
    <w:rsid w:val="00D31BD5"/>
    <w:rsid w:val="00D32037"/>
    <w:rsid w:val="00D353DA"/>
    <w:rsid w:val="00D44CE5"/>
    <w:rsid w:val="00D45698"/>
    <w:rsid w:val="00D464BC"/>
    <w:rsid w:val="00D46AAE"/>
    <w:rsid w:val="00D560B4"/>
    <w:rsid w:val="00D873EF"/>
    <w:rsid w:val="00D91CAE"/>
    <w:rsid w:val="00D91E09"/>
    <w:rsid w:val="00D969CB"/>
    <w:rsid w:val="00DA02CA"/>
    <w:rsid w:val="00DB43C0"/>
    <w:rsid w:val="00DC06CB"/>
    <w:rsid w:val="00DC77AB"/>
    <w:rsid w:val="00DC7F98"/>
    <w:rsid w:val="00DE5B15"/>
    <w:rsid w:val="00DE7582"/>
    <w:rsid w:val="00DE7C0D"/>
    <w:rsid w:val="00DF4DBE"/>
    <w:rsid w:val="00E15550"/>
    <w:rsid w:val="00E17A9C"/>
    <w:rsid w:val="00E20F70"/>
    <w:rsid w:val="00E20FEB"/>
    <w:rsid w:val="00E303BA"/>
    <w:rsid w:val="00E31686"/>
    <w:rsid w:val="00E3521B"/>
    <w:rsid w:val="00E417D7"/>
    <w:rsid w:val="00E435AF"/>
    <w:rsid w:val="00E44E48"/>
    <w:rsid w:val="00E4757B"/>
    <w:rsid w:val="00E47856"/>
    <w:rsid w:val="00E5118D"/>
    <w:rsid w:val="00E515AE"/>
    <w:rsid w:val="00E51C91"/>
    <w:rsid w:val="00E5478D"/>
    <w:rsid w:val="00E54F37"/>
    <w:rsid w:val="00E6494E"/>
    <w:rsid w:val="00E6552F"/>
    <w:rsid w:val="00E66BD9"/>
    <w:rsid w:val="00E74440"/>
    <w:rsid w:val="00E87063"/>
    <w:rsid w:val="00E95EEB"/>
    <w:rsid w:val="00EA2C1C"/>
    <w:rsid w:val="00EA65A9"/>
    <w:rsid w:val="00EB1AB8"/>
    <w:rsid w:val="00EB539A"/>
    <w:rsid w:val="00EC35F6"/>
    <w:rsid w:val="00ED18BB"/>
    <w:rsid w:val="00ED2093"/>
    <w:rsid w:val="00ED60FD"/>
    <w:rsid w:val="00EE49BD"/>
    <w:rsid w:val="00EE7D1F"/>
    <w:rsid w:val="00F03BF8"/>
    <w:rsid w:val="00F04D6E"/>
    <w:rsid w:val="00F06959"/>
    <w:rsid w:val="00F100D9"/>
    <w:rsid w:val="00F1066D"/>
    <w:rsid w:val="00F25377"/>
    <w:rsid w:val="00F264FF"/>
    <w:rsid w:val="00F2710E"/>
    <w:rsid w:val="00F37BDB"/>
    <w:rsid w:val="00F44ADD"/>
    <w:rsid w:val="00F47B9F"/>
    <w:rsid w:val="00F505E5"/>
    <w:rsid w:val="00F547F0"/>
    <w:rsid w:val="00F54C18"/>
    <w:rsid w:val="00F5659D"/>
    <w:rsid w:val="00F77099"/>
    <w:rsid w:val="00F77837"/>
    <w:rsid w:val="00F80B01"/>
    <w:rsid w:val="00F82DCC"/>
    <w:rsid w:val="00F856E3"/>
    <w:rsid w:val="00F902BD"/>
    <w:rsid w:val="00F91C75"/>
    <w:rsid w:val="00F91D10"/>
    <w:rsid w:val="00F923F4"/>
    <w:rsid w:val="00F97298"/>
    <w:rsid w:val="00FA2308"/>
    <w:rsid w:val="00FA2E4C"/>
    <w:rsid w:val="00FA3734"/>
    <w:rsid w:val="00FB0FF3"/>
    <w:rsid w:val="00FB5FA8"/>
    <w:rsid w:val="00FD44D2"/>
    <w:rsid w:val="00FE1514"/>
    <w:rsid w:val="00FE3685"/>
    <w:rsid w:val="00FE37C5"/>
    <w:rsid w:val="00FF0B91"/>
    <w:rsid w:val="03265180"/>
    <w:rsid w:val="06134B7C"/>
    <w:rsid w:val="088A346F"/>
    <w:rsid w:val="09B07E99"/>
    <w:rsid w:val="09CD27F9"/>
    <w:rsid w:val="0ABE3350"/>
    <w:rsid w:val="0D0A7883"/>
    <w:rsid w:val="0D40647F"/>
    <w:rsid w:val="0DAE649D"/>
    <w:rsid w:val="1065378B"/>
    <w:rsid w:val="138A175B"/>
    <w:rsid w:val="13C13492"/>
    <w:rsid w:val="14123C2A"/>
    <w:rsid w:val="14E33B90"/>
    <w:rsid w:val="157F7058"/>
    <w:rsid w:val="18350CAE"/>
    <w:rsid w:val="18910936"/>
    <w:rsid w:val="1B166E27"/>
    <w:rsid w:val="1CE763D8"/>
    <w:rsid w:val="1E0740D4"/>
    <w:rsid w:val="1E915E5E"/>
    <w:rsid w:val="204A474C"/>
    <w:rsid w:val="22FF7BB1"/>
    <w:rsid w:val="25893620"/>
    <w:rsid w:val="275450AE"/>
    <w:rsid w:val="278314C3"/>
    <w:rsid w:val="282D0F72"/>
    <w:rsid w:val="28873154"/>
    <w:rsid w:val="294033B8"/>
    <w:rsid w:val="2A043423"/>
    <w:rsid w:val="2C5F7D51"/>
    <w:rsid w:val="2DA82AB1"/>
    <w:rsid w:val="2DE56F06"/>
    <w:rsid w:val="2ECA1E1A"/>
    <w:rsid w:val="2EFC5C3C"/>
    <w:rsid w:val="2F3E6FC0"/>
    <w:rsid w:val="2FED0C50"/>
    <w:rsid w:val="30430522"/>
    <w:rsid w:val="306A5CC3"/>
    <w:rsid w:val="32B827EB"/>
    <w:rsid w:val="347B082D"/>
    <w:rsid w:val="35AD5109"/>
    <w:rsid w:val="38B8475E"/>
    <w:rsid w:val="406008A6"/>
    <w:rsid w:val="41E53CA6"/>
    <w:rsid w:val="428A31E3"/>
    <w:rsid w:val="45172894"/>
    <w:rsid w:val="4561381A"/>
    <w:rsid w:val="4796014E"/>
    <w:rsid w:val="498F4DFA"/>
    <w:rsid w:val="4F624D5E"/>
    <w:rsid w:val="511D2CEB"/>
    <w:rsid w:val="51D14A8F"/>
    <w:rsid w:val="52D41574"/>
    <w:rsid w:val="53954235"/>
    <w:rsid w:val="55B2521E"/>
    <w:rsid w:val="55C6201E"/>
    <w:rsid w:val="58C919AA"/>
    <w:rsid w:val="5DD15589"/>
    <w:rsid w:val="5DDF68CC"/>
    <w:rsid w:val="60054DC6"/>
    <w:rsid w:val="60714E01"/>
    <w:rsid w:val="63CB64A5"/>
    <w:rsid w:val="663C37BC"/>
    <w:rsid w:val="6A5E5EC5"/>
    <w:rsid w:val="6B3610CD"/>
    <w:rsid w:val="6F7936C4"/>
    <w:rsid w:val="709B2013"/>
    <w:rsid w:val="7130224D"/>
    <w:rsid w:val="72FD67E9"/>
    <w:rsid w:val="73953830"/>
    <w:rsid w:val="7586316B"/>
    <w:rsid w:val="77717FC5"/>
    <w:rsid w:val="79AE6327"/>
    <w:rsid w:val="79FC3204"/>
    <w:rsid w:val="7D074C8D"/>
    <w:rsid w:val="7D751799"/>
    <w:rsid w:val="7DBA0E68"/>
    <w:rsid w:val="7DCE76CA"/>
    <w:rsid w:val="7F456183"/>
    <w:rsid w:val="7F556C77"/>
    <w:rsid w:val="7F656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qFormat="1" w:uiPriority="99" w:name="HTML Cite"/>
    <w:lsdException w:qFormat="1" w:uiPriority="99" w:name="HTML Code"/>
    <w:lsdException w:qFormat="1"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qFormat="1"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22"/>
    <w:semiHidden/>
    <w:unhideWhenUsed/>
    <w:qFormat/>
    <w:uiPriority w:val="99"/>
    <w:pPr>
      <w:ind w:left="100" w:leftChars="2500"/>
    </w:pPr>
  </w:style>
  <w:style w:type="paragraph" w:styleId="3">
    <w:name w:val="Balloon Text"/>
    <w:basedOn w:val="1"/>
    <w:link w:val="21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8">
    <w:name w:val="Table Grid"/>
    <w:basedOn w:val="7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basedOn w:val="9"/>
    <w:qFormat/>
    <w:uiPriority w:val="22"/>
    <w:rPr>
      <w:b/>
      <w:bCs/>
    </w:rPr>
  </w:style>
  <w:style w:type="character" w:styleId="11">
    <w:name w:val="FollowedHyperlink"/>
    <w:basedOn w:val="9"/>
    <w:semiHidden/>
    <w:unhideWhenUsed/>
    <w:qFormat/>
    <w:uiPriority w:val="99"/>
    <w:rPr>
      <w:color w:val="2490F8"/>
      <w:u w:val="none"/>
    </w:rPr>
  </w:style>
  <w:style w:type="character" w:styleId="12">
    <w:name w:val="HTML Definition"/>
    <w:basedOn w:val="9"/>
    <w:semiHidden/>
    <w:unhideWhenUsed/>
    <w:qFormat/>
    <w:uiPriority w:val="99"/>
  </w:style>
  <w:style w:type="character" w:styleId="13">
    <w:name w:val="HTML Variable"/>
    <w:basedOn w:val="9"/>
    <w:semiHidden/>
    <w:unhideWhenUsed/>
    <w:qFormat/>
    <w:uiPriority w:val="99"/>
  </w:style>
  <w:style w:type="character" w:styleId="14">
    <w:name w:val="Hyperlink"/>
    <w:basedOn w:val="9"/>
    <w:semiHidden/>
    <w:unhideWhenUsed/>
    <w:qFormat/>
    <w:uiPriority w:val="99"/>
    <w:rPr>
      <w:color w:val="2490F8"/>
      <w:u w:val="none"/>
    </w:rPr>
  </w:style>
  <w:style w:type="character" w:styleId="15">
    <w:name w:val="HTML Code"/>
    <w:basedOn w:val="9"/>
    <w:semiHidden/>
    <w:unhideWhenUsed/>
    <w:qFormat/>
    <w:uiPriority w:val="99"/>
    <w:rPr>
      <w:rFonts w:ascii="Courier New" w:hAnsi="Courier New"/>
      <w:sz w:val="20"/>
    </w:rPr>
  </w:style>
  <w:style w:type="character" w:styleId="16">
    <w:name w:val="HTML Cite"/>
    <w:basedOn w:val="9"/>
    <w:semiHidden/>
    <w:unhideWhenUsed/>
    <w:qFormat/>
    <w:uiPriority w:val="99"/>
  </w:style>
  <w:style w:type="character" w:customStyle="1" w:styleId="17">
    <w:name w:val="页眉 字符"/>
    <w:basedOn w:val="9"/>
    <w:link w:val="5"/>
    <w:qFormat/>
    <w:uiPriority w:val="99"/>
    <w:rPr>
      <w:sz w:val="18"/>
      <w:szCs w:val="18"/>
    </w:rPr>
  </w:style>
  <w:style w:type="character" w:customStyle="1" w:styleId="18">
    <w:name w:val="页脚 字符"/>
    <w:basedOn w:val="9"/>
    <w:link w:val="4"/>
    <w:qFormat/>
    <w:uiPriority w:val="99"/>
    <w:rPr>
      <w:sz w:val="18"/>
      <w:szCs w:val="18"/>
    </w:rPr>
  </w:style>
  <w:style w:type="paragraph" w:styleId="19">
    <w:name w:val="List Paragraph"/>
    <w:basedOn w:val="1"/>
    <w:qFormat/>
    <w:uiPriority w:val="34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20">
    <w:name w:val="No Spacing"/>
    <w:qFormat/>
    <w:uiPriority w:val="1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customStyle="1" w:styleId="21">
    <w:name w:val="批注框文本 字符"/>
    <w:basedOn w:val="9"/>
    <w:link w:val="3"/>
    <w:semiHidden/>
    <w:qFormat/>
    <w:uiPriority w:val="99"/>
    <w:rPr>
      <w:sz w:val="18"/>
      <w:szCs w:val="18"/>
    </w:rPr>
  </w:style>
  <w:style w:type="character" w:customStyle="1" w:styleId="22">
    <w:name w:val="日期 字符"/>
    <w:basedOn w:val="9"/>
    <w:link w:val="2"/>
    <w:semiHidden/>
    <w:qFormat/>
    <w:uiPriority w:val="99"/>
  </w:style>
  <w:style w:type="character" w:customStyle="1" w:styleId="23">
    <w:name w:val="cdropleft"/>
    <w:basedOn w:val="9"/>
    <w:qFormat/>
    <w:uiPriority w:val="0"/>
  </w:style>
  <w:style w:type="character" w:customStyle="1" w:styleId="24">
    <w:name w:val="icontext3"/>
    <w:basedOn w:val="9"/>
    <w:qFormat/>
    <w:uiPriority w:val="0"/>
  </w:style>
  <w:style w:type="character" w:customStyle="1" w:styleId="25">
    <w:name w:val="button4"/>
    <w:basedOn w:val="9"/>
    <w:qFormat/>
    <w:uiPriority w:val="0"/>
  </w:style>
  <w:style w:type="character" w:customStyle="1" w:styleId="26">
    <w:name w:val="hover40"/>
    <w:basedOn w:val="9"/>
    <w:qFormat/>
    <w:uiPriority w:val="0"/>
    <w:rPr>
      <w:color w:val="2490F8"/>
    </w:rPr>
  </w:style>
  <w:style w:type="character" w:customStyle="1" w:styleId="27">
    <w:name w:val="icontext2"/>
    <w:basedOn w:val="9"/>
    <w:qFormat/>
    <w:uiPriority w:val="0"/>
  </w:style>
  <w:style w:type="character" w:customStyle="1" w:styleId="28">
    <w:name w:val="first-child"/>
    <w:basedOn w:val="9"/>
    <w:qFormat/>
    <w:uiPriority w:val="0"/>
  </w:style>
  <w:style w:type="character" w:customStyle="1" w:styleId="29">
    <w:name w:val="copytolefthover"/>
    <w:basedOn w:val="9"/>
    <w:qFormat/>
    <w:uiPriority w:val="0"/>
    <w:rPr>
      <w:vanish/>
    </w:rPr>
  </w:style>
  <w:style w:type="character" w:customStyle="1" w:styleId="30">
    <w:name w:val="associateddata"/>
    <w:basedOn w:val="9"/>
    <w:qFormat/>
    <w:uiPriority w:val="0"/>
    <w:rPr>
      <w:shd w:val="clear" w:color="auto" w:fill="50A6F9"/>
    </w:rPr>
  </w:style>
  <w:style w:type="character" w:customStyle="1" w:styleId="31">
    <w:name w:val="pagechatarealistclose_box"/>
    <w:basedOn w:val="9"/>
    <w:qFormat/>
    <w:uiPriority w:val="0"/>
  </w:style>
  <w:style w:type="character" w:customStyle="1" w:styleId="32">
    <w:name w:val="cdropright"/>
    <w:basedOn w:val="9"/>
    <w:qFormat/>
    <w:uiPriority w:val="0"/>
  </w:style>
  <w:style w:type="character" w:customStyle="1" w:styleId="33">
    <w:name w:val="cy"/>
    <w:basedOn w:val="9"/>
    <w:qFormat/>
    <w:uiPriority w:val="0"/>
  </w:style>
  <w:style w:type="character" w:customStyle="1" w:styleId="34">
    <w:name w:val="ico1653"/>
    <w:basedOn w:val="9"/>
    <w:qFormat/>
    <w:uiPriority w:val="0"/>
  </w:style>
  <w:style w:type="character" w:customStyle="1" w:styleId="35">
    <w:name w:val="ico1654"/>
    <w:basedOn w:val="9"/>
    <w:qFormat/>
    <w:uiPriority w:val="0"/>
  </w:style>
  <w:style w:type="character" w:customStyle="1" w:styleId="36">
    <w:name w:val="ico1655"/>
    <w:basedOn w:val="9"/>
    <w:qFormat/>
    <w:uiPriority w:val="0"/>
  </w:style>
  <w:style w:type="character" w:customStyle="1" w:styleId="37">
    <w:name w:val="tmpztreemove_arrow"/>
    <w:basedOn w:val="9"/>
    <w:qFormat/>
    <w:uiPriority w:val="0"/>
  </w:style>
  <w:style w:type="character" w:customStyle="1" w:styleId="38">
    <w:name w:val="active7"/>
    <w:basedOn w:val="9"/>
    <w:qFormat/>
    <w:uiPriority w:val="0"/>
    <w:rPr>
      <w:color w:val="00FF00"/>
      <w:shd w:val="clear" w:color="auto" w:fill="111111"/>
    </w:rPr>
  </w:style>
  <w:style w:type="character" w:customStyle="1" w:styleId="39">
    <w:name w:val="hilite6"/>
    <w:basedOn w:val="9"/>
    <w:qFormat/>
    <w:uiPriority w:val="0"/>
    <w:rPr>
      <w:color w:val="FFFFFF"/>
      <w:shd w:val="clear" w:color="auto" w:fill="666666"/>
    </w:rPr>
  </w:style>
  <w:style w:type="character" w:customStyle="1" w:styleId="40">
    <w:name w:val="after"/>
    <w:basedOn w:val="9"/>
    <w:qFormat/>
    <w:uiPriority w:val="0"/>
    <w:rPr>
      <w:sz w:val="0"/>
      <w:szCs w:val="0"/>
    </w:rPr>
  </w:style>
  <w:style w:type="character" w:customStyle="1" w:styleId="41">
    <w:name w:val="icontext1"/>
    <w:basedOn w:val="9"/>
    <w:qFormat/>
    <w:uiPriority w:val="0"/>
  </w:style>
  <w:style w:type="character" w:customStyle="1" w:styleId="42">
    <w:name w:val="icontext11"/>
    <w:basedOn w:val="9"/>
    <w:qFormat/>
    <w:uiPriority w:val="0"/>
  </w:style>
  <w:style w:type="character" w:customStyle="1" w:styleId="43">
    <w:name w:val="icontext12"/>
    <w:basedOn w:val="9"/>
    <w:qFormat/>
    <w:uiPriority w:val="0"/>
  </w:style>
  <w:style w:type="character" w:customStyle="1" w:styleId="44">
    <w:name w:val="iconline2"/>
    <w:basedOn w:val="9"/>
    <w:qFormat/>
    <w:uiPriority w:val="0"/>
  </w:style>
  <w:style w:type="character" w:customStyle="1" w:styleId="45">
    <w:name w:val="iconline21"/>
    <w:basedOn w:val="9"/>
    <w:qFormat/>
    <w:uiPriority w:val="0"/>
  </w:style>
  <w:style w:type="character" w:customStyle="1" w:styleId="46">
    <w:name w:val="drapbtn"/>
    <w:basedOn w:val="9"/>
    <w:qFormat/>
    <w:uiPriority w:val="0"/>
  </w:style>
  <w:style w:type="character" w:customStyle="1" w:styleId="47">
    <w:name w:val="w32"/>
    <w:basedOn w:val="9"/>
    <w:qFormat/>
    <w:uiPriority w:val="0"/>
  </w:style>
  <w:style w:type="character" w:customStyle="1" w:styleId="48">
    <w:name w:val="layui-layer-tabnow"/>
    <w:basedOn w:val="9"/>
    <w:qFormat/>
    <w:uiPriority w:val="0"/>
    <w:rPr>
      <w:bdr w:val="single" w:color="CCCCCC" w:sz="6" w:space="0"/>
      <w:shd w:val="clear" w:color="auto" w:fill="FFFFFF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</Pages>
  <Words>272</Words>
  <Characters>418</Characters>
  <Lines>4</Lines>
  <Paragraphs>1</Paragraphs>
  <TotalTime>7</TotalTime>
  <ScaleCrop>false</ScaleCrop>
  <LinksUpToDate>false</LinksUpToDate>
  <CharactersWithSpaces>494</CharactersWithSpaces>
  <Application>WPS Office_11.1.0.13020_F1E327BC-269C-435d-A152-05C5408002CA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2022-03-22T08:31:00Z</dcterms:created>
  <dc:creator>唐明伟</dc:creator>
  <cp:lastModifiedBy>YangTZ</cp:lastModifiedBy>
  <cp:lastPrinted>2022-05-18T08:33:00Z</cp:lastPrinted>
  <dcterms:modified xsi:type="dcterms:W3CDTF">2023-03-21T03:42:38Z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2052-11.1.0.13020</vt:lpwstr>
  </property>
  <property fmtid="{D5CDD505-2E9C-101B-9397-08002B2CF9AE}" pid="3" name="ICV">
    <vt:lpwstr>E8590C577B924684A088864DDE26186E</vt:lpwstr>
  </property>
</Properties>
</file>